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405325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405325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405325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The Village Hall, Nor</w:t>
      </w:r>
      <w:r w:rsidR="00922783" w:rsidRPr="00405325">
        <w:rPr>
          <w:rFonts w:ascii="Arial" w:hAnsi="Arial" w:cs="Arial"/>
          <w:b/>
          <w:sz w:val="16"/>
          <w:szCs w:val="16"/>
        </w:rPr>
        <w:t>t</w:t>
      </w:r>
      <w:r w:rsidRPr="00405325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405325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405325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405325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Pr="00C95D4E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sz w:val="16"/>
          <w:szCs w:val="16"/>
          <w:lang w:val="en-US"/>
        </w:rPr>
      </w:pPr>
    </w:p>
    <w:p w14:paraId="2617EEFF" w14:textId="2628D241" w:rsidR="002F011E" w:rsidRPr="00365AD1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365AD1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365AD1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365AD1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365AD1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365A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65AD1" w:rsidRPr="00365AD1">
        <w:rPr>
          <w:rFonts w:ascii="Bookman Old Style" w:hAnsi="Bookman Old Style" w:cs="Arial"/>
          <w:bCs/>
          <w:kern w:val="28"/>
          <w:lang w:val="en-US"/>
        </w:rPr>
        <w:t>10</w:t>
      </w:r>
      <w:r w:rsidR="00091307" w:rsidRPr="00365AD1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365A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65AD1" w:rsidRPr="00365AD1">
        <w:rPr>
          <w:rFonts w:ascii="Bookman Old Style" w:hAnsi="Bookman Old Style" w:cs="Arial"/>
          <w:bCs/>
          <w:kern w:val="28"/>
          <w:lang w:val="en-US"/>
        </w:rPr>
        <w:t>Dec</w:t>
      </w:r>
      <w:r w:rsidR="00091307" w:rsidRPr="00365AD1">
        <w:rPr>
          <w:rFonts w:ascii="Bookman Old Style" w:hAnsi="Bookman Old Style" w:cs="Arial"/>
          <w:bCs/>
          <w:kern w:val="28"/>
          <w:lang w:val="en-US"/>
        </w:rPr>
        <w:t>em</w:t>
      </w:r>
      <w:r w:rsidR="00B32F60" w:rsidRPr="00365AD1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365AD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365AD1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365AD1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365AD1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365AD1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365AD1">
        <w:rPr>
          <w:rFonts w:ascii="Bookman Old Style" w:hAnsi="Bookman Old Style" w:cs="Arial"/>
          <w:bCs/>
          <w:kern w:val="28"/>
          <w:lang w:val="en-US"/>
        </w:rPr>
        <w:t>0</w:t>
      </w:r>
      <w:r w:rsidRPr="00365AD1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C95D4E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0E0FFEF7" w14:textId="02254E52" w:rsidR="000E57A8" w:rsidRPr="00E20BA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E20BA8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E20BA8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E20BA8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E20BA8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E20BA8">
        <w:rPr>
          <w:rFonts w:ascii="Bookman Old Style" w:hAnsi="Bookman Old Style" w:cs="Arial"/>
          <w:bCs/>
          <w:kern w:val="28"/>
          <w:lang w:val="en-US"/>
        </w:rPr>
        <w:t>s</w:t>
      </w:r>
      <w:r w:rsidR="00FF3D0E" w:rsidRPr="00E20BA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7C7A56" w:rsidRPr="00E20BA8">
        <w:rPr>
          <w:rFonts w:ascii="Bookman Old Style" w:hAnsi="Bookman Old Style" w:cs="Arial"/>
          <w:bCs/>
          <w:kern w:val="28"/>
          <w:lang w:val="en-US"/>
        </w:rPr>
        <w:t xml:space="preserve">Baxter, </w:t>
      </w:r>
      <w:r w:rsidR="00EC6952" w:rsidRPr="00E20BA8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E20BA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85DD1" w:rsidRPr="00E20BA8">
        <w:rPr>
          <w:rFonts w:ascii="Bookman Old Style" w:hAnsi="Bookman Old Style" w:cs="Arial"/>
          <w:kern w:val="28"/>
          <w:lang w:val="en-US"/>
        </w:rPr>
        <w:t>Chapman,</w:t>
      </w:r>
      <w:r w:rsidR="005B6AC7" w:rsidRPr="00E20BA8">
        <w:rPr>
          <w:rFonts w:ascii="Bookman Old Style" w:hAnsi="Bookman Old Style" w:cs="Arial"/>
          <w:kern w:val="28"/>
          <w:lang w:val="en-US"/>
        </w:rPr>
        <w:t xml:space="preserve"> </w:t>
      </w:r>
      <w:r w:rsidR="00F119A3" w:rsidRPr="00E20BA8">
        <w:rPr>
          <w:rFonts w:ascii="Bookman Old Style" w:hAnsi="Bookman Old Style" w:cs="Arial"/>
          <w:bCs/>
          <w:kern w:val="28"/>
          <w:lang w:val="en-US"/>
        </w:rPr>
        <w:t xml:space="preserve">Cox, </w:t>
      </w:r>
      <w:r w:rsidR="00731734" w:rsidRPr="00E20BA8">
        <w:rPr>
          <w:rFonts w:ascii="Bookman Old Style" w:hAnsi="Bookman Old Style" w:cs="Arial"/>
          <w:kern w:val="28"/>
          <w:lang w:val="en-US"/>
        </w:rPr>
        <w:t>Fisher</w:t>
      </w:r>
      <w:r w:rsidR="00E20BA8" w:rsidRPr="00E20BA8">
        <w:rPr>
          <w:rFonts w:ascii="Bookman Old Style" w:hAnsi="Bookman Old Style" w:cs="Arial"/>
          <w:kern w:val="28"/>
          <w:lang w:val="en-US"/>
        </w:rPr>
        <w:t xml:space="preserve"> and </w:t>
      </w:r>
      <w:r w:rsidR="00352672" w:rsidRPr="00E20BA8">
        <w:rPr>
          <w:rFonts w:ascii="Bookman Old Style" w:hAnsi="Bookman Old Style" w:cs="Arial"/>
          <w:bCs/>
          <w:kern w:val="28"/>
          <w:lang w:val="en-US"/>
        </w:rPr>
        <w:t>Maher</w:t>
      </w:r>
      <w:r w:rsidR="00B96CB8" w:rsidRPr="00E20BA8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BF0D513" w14:textId="412B3070" w:rsidR="00AD7D53" w:rsidRPr="00C95D4E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30EE202A" w14:textId="08179E41" w:rsidR="00AD7D53" w:rsidRPr="00E20BA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E20BA8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E20BA8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C95D4E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7EE28BCA" w14:textId="14A0D681" w:rsidR="00AD7D53" w:rsidRPr="00E20BA8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E20BA8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E20BA8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20BA8" w:rsidRPr="00E20BA8">
        <w:rPr>
          <w:rFonts w:ascii="Bookman Old Style" w:hAnsi="Bookman Old Style" w:cs="Arial"/>
          <w:bCs/>
          <w:kern w:val="28"/>
          <w:lang w:val="en-US"/>
        </w:rPr>
        <w:t xml:space="preserve">Two members of </w:t>
      </w:r>
      <w:proofErr w:type="spellStart"/>
      <w:r w:rsidR="00E20BA8" w:rsidRPr="00E20BA8">
        <w:rPr>
          <w:rFonts w:ascii="Bookman Old Style" w:hAnsi="Bookman Old Style" w:cs="Arial"/>
          <w:bCs/>
          <w:kern w:val="28"/>
          <w:lang w:val="en-US"/>
        </w:rPr>
        <w:t>Lillings</w:t>
      </w:r>
      <w:proofErr w:type="spellEnd"/>
      <w:r w:rsidR="00E20BA8" w:rsidRPr="00E20BA8">
        <w:rPr>
          <w:rFonts w:ascii="Bookman Old Style" w:hAnsi="Bookman Old Style" w:cs="Arial"/>
          <w:bCs/>
          <w:kern w:val="28"/>
          <w:lang w:val="en-US"/>
        </w:rPr>
        <w:t xml:space="preserve"> Ambo PC</w:t>
      </w:r>
    </w:p>
    <w:p w14:paraId="3182062E" w14:textId="77777777" w:rsidR="00B2075A" w:rsidRPr="00C95D4E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5B77C86D" w14:textId="1E94D9A9" w:rsidR="00E20BA8" w:rsidRPr="00997704" w:rsidRDefault="002F011E" w:rsidP="00E20BA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97704">
        <w:rPr>
          <w:rFonts w:ascii="Bookman Old Style" w:hAnsi="Bookman Old Style" w:cs="Arial"/>
          <w:kern w:val="28"/>
          <w:lang w:val="en-US"/>
        </w:rPr>
        <w:t>1.</w:t>
      </w:r>
      <w:r w:rsidRPr="00997704">
        <w:rPr>
          <w:rFonts w:ascii="Bookman Old Style" w:hAnsi="Bookman Old Style" w:cs="Arial"/>
          <w:kern w:val="28"/>
          <w:lang w:val="en-US"/>
        </w:rPr>
        <w:tab/>
      </w:r>
      <w:r w:rsidR="00624A2F" w:rsidRPr="00997704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997704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997704">
        <w:rPr>
          <w:rFonts w:ascii="Bookman Old Style" w:hAnsi="Bookman Old Style" w:cs="Arial"/>
          <w:bCs/>
          <w:kern w:val="28"/>
          <w:lang w:val="en-US"/>
        </w:rPr>
        <w:t>Cllr</w:t>
      </w:r>
      <w:r w:rsidR="009E4769" w:rsidRPr="00997704">
        <w:rPr>
          <w:rFonts w:ascii="Bookman Old Style" w:hAnsi="Bookman Old Style" w:cs="Arial"/>
          <w:bCs/>
          <w:kern w:val="28"/>
          <w:lang w:val="en-US"/>
        </w:rPr>
        <w:t xml:space="preserve">s </w:t>
      </w:r>
      <w:r w:rsidR="009E4769" w:rsidRPr="00997704">
        <w:rPr>
          <w:rFonts w:ascii="Bookman Old Style" w:hAnsi="Bookman Old Style" w:cs="Arial"/>
          <w:kern w:val="28"/>
          <w:lang w:val="en-US"/>
        </w:rPr>
        <w:t>Chambers,</w:t>
      </w:r>
      <w:r w:rsidR="009E4769" w:rsidRPr="00997704">
        <w:rPr>
          <w:rFonts w:ascii="Bookman Old Style" w:hAnsi="Bookman Old Style" w:cs="Arial"/>
          <w:bCs/>
          <w:kern w:val="28"/>
          <w:lang w:val="en-US"/>
        </w:rPr>
        <w:t xml:space="preserve"> Dr </w:t>
      </w:r>
      <w:r w:rsidR="00B96CB8" w:rsidRPr="00997704">
        <w:rPr>
          <w:rFonts w:ascii="Bookman Old Style" w:hAnsi="Bookman Old Style" w:cs="Arial"/>
          <w:bCs/>
          <w:kern w:val="28"/>
          <w:lang w:val="en-US"/>
        </w:rPr>
        <w:t>Mrs Smith</w:t>
      </w:r>
      <w:r w:rsidR="00E20BA8" w:rsidRPr="0099770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20BA8" w:rsidRPr="00997704">
        <w:rPr>
          <w:rFonts w:ascii="Bookman Old Style" w:hAnsi="Bookman Old Style" w:cs="Arial"/>
          <w:kern w:val="28"/>
          <w:lang w:val="en-US"/>
        </w:rPr>
        <w:t>and</w:t>
      </w:r>
      <w:r w:rsidR="00E20BA8" w:rsidRPr="00997704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20BA8" w:rsidRPr="00997704">
        <w:rPr>
          <w:rFonts w:ascii="Bookman Old Style" w:hAnsi="Bookman Old Style" w:cs="Arial"/>
          <w:kern w:val="28"/>
          <w:lang w:val="en-US"/>
        </w:rPr>
        <w:t xml:space="preserve">Mattinson </w:t>
      </w:r>
    </w:p>
    <w:p w14:paraId="6E6292A5" w14:textId="3F1E0957" w:rsidR="00937471" w:rsidRPr="00C95D4E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083F7D46" w14:textId="11321A94" w:rsidR="00765ECD" w:rsidRPr="005D5254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5D5254">
        <w:rPr>
          <w:rFonts w:ascii="Bookman Old Style" w:hAnsi="Bookman Old Style" w:cs="Arial"/>
          <w:kern w:val="28"/>
          <w:lang w:val="en-US"/>
        </w:rPr>
        <w:t>2</w:t>
      </w:r>
      <w:r w:rsidR="002F011E" w:rsidRPr="005D5254">
        <w:rPr>
          <w:rFonts w:ascii="Bookman Old Style" w:hAnsi="Bookman Old Style" w:cs="Arial"/>
          <w:kern w:val="28"/>
          <w:lang w:val="en-US"/>
        </w:rPr>
        <w:t>.</w:t>
      </w:r>
      <w:r w:rsidR="002F011E" w:rsidRPr="005D5254">
        <w:rPr>
          <w:rFonts w:ascii="Bookman Old Style" w:hAnsi="Bookman Old Style" w:cs="Arial"/>
          <w:kern w:val="28"/>
          <w:lang w:val="en-US"/>
        </w:rPr>
        <w:tab/>
      </w:r>
      <w:r w:rsidR="002F011E" w:rsidRPr="005D5254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5D5254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E4769" w:rsidRPr="005D5254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3D09BDE3" w14:textId="3AE7CC50" w:rsidR="004209E3" w:rsidRPr="00C95D4E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6"/>
          <w:szCs w:val="16"/>
          <w:lang w:val="en-US"/>
        </w:rPr>
      </w:pPr>
    </w:p>
    <w:p w14:paraId="2617EF07" w14:textId="7A717B07" w:rsidR="00357B33" w:rsidRPr="005613E2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5613E2">
        <w:rPr>
          <w:rFonts w:ascii="Bookman Old Style" w:hAnsi="Bookman Old Style" w:cs="Arial"/>
          <w:kern w:val="28"/>
          <w:lang w:val="en-US"/>
        </w:rPr>
        <w:t>3.</w:t>
      </w:r>
      <w:r w:rsidR="00F02D4B" w:rsidRPr="005613E2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5613E2">
        <w:rPr>
          <w:rFonts w:ascii="Bookman Old Style" w:hAnsi="Bookman Old Style" w:cs="Arial"/>
          <w:kern w:val="28"/>
          <w:lang w:val="en-US"/>
        </w:rPr>
        <w:tab/>
      </w:r>
      <w:r w:rsidRPr="005613E2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5613E2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5613E2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5613E2">
        <w:rPr>
          <w:rFonts w:ascii="Bookman Old Style" w:hAnsi="Bookman Old Style" w:cs="Arial"/>
          <w:kern w:val="28"/>
          <w:lang w:val="en-US"/>
        </w:rPr>
        <w:t xml:space="preserve"> </w:t>
      </w:r>
      <w:r w:rsidR="005613E2" w:rsidRPr="005613E2">
        <w:rPr>
          <w:rFonts w:ascii="Bookman Old Style" w:hAnsi="Bookman Old Style" w:cs="Arial"/>
          <w:kern w:val="28"/>
          <w:lang w:val="en-US"/>
        </w:rPr>
        <w:t>26</w:t>
      </w:r>
      <w:r w:rsidR="00D95F96" w:rsidRPr="005613E2">
        <w:rPr>
          <w:rFonts w:ascii="Bookman Old Style" w:hAnsi="Bookman Old Style" w:cs="Arial"/>
          <w:kern w:val="28"/>
          <w:lang w:val="en-US"/>
        </w:rPr>
        <w:t>th</w:t>
      </w:r>
      <w:r w:rsidR="00386E3F" w:rsidRPr="005613E2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D95F96" w:rsidRPr="005613E2">
        <w:rPr>
          <w:rFonts w:ascii="Bookman Old Style" w:hAnsi="Bookman Old Style" w:cs="Arial"/>
          <w:kern w:val="28"/>
          <w:lang w:val="en-US"/>
        </w:rPr>
        <w:t>Novem</w:t>
      </w:r>
      <w:r w:rsidR="0025698C" w:rsidRPr="005613E2">
        <w:rPr>
          <w:rFonts w:ascii="Bookman Old Style" w:hAnsi="Bookman Old Style" w:cs="Arial"/>
          <w:kern w:val="28"/>
          <w:lang w:val="en-US"/>
        </w:rPr>
        <w:t>ber</w:t>
      </w:r>
      <w:r w:rsidR="00D63CDB" w:rsidRPr="005613E2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5613E2">
        <w:rPr>
          <w:rFonts w:ascii="Bookman Old Style" w:hAnsi="Bookman Old Style" w:cs="Arial"/>
          <w:kern w:val="28"/>
          <w:lang w:val="en-US"/>
        </w:rPr>
        <w:t>201</w:t>
      </w:r>
      <w:r w:rsidR="00006ABB" w:rsidRPr="005613E2">
        <w:rPr>
          <w:rFonts w:ascii="Bookman Old Style" w:hAnsi="Bookman Old Style" w:cs="Arial"/>
          <w:kern w:val="28"/>
          <w:lang w:val="en-US"/>
        </w:rPr>
        <w:t>9</w:t>
      </w:r>
      <w:r w:rsidRPr="005613E2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5613E2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5613E2">
        <w:rPr>
          <w:rFonts w:ascii="Bookman Old Style" w:hAnsi="Bookman Old Style" w:cs="Arial"/>
          <w:b/>
          <w:kern w:val="28"/>
          <w:lang w:val="en-US"/>
        </w:rPr>
        <w:t>Resolution P</w:t>
      </w:r>
      <w:r w:rsidR="005613E2" w:rsidRPr="005613E2">
        <w:rPr>
          <w:rFonts w:ascii="Bookman Old Style" w:hAnsi="Bookman Old Style" w:cs="Arial"/>
          <w:b/>
          <w:kern w:val="28"/>
          <w:lang w:val="en-US"/>
        </w:rPr>
        <w:t>1012</w:t>
      </w:r>
      <w:r w:rsidR="00A62CCD" w:rsidRPr="005613E2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5613E2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5613E2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77777777" w:rsidR="006449FC" w:rsidRPr="00C95D4E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sz w:val="16"/>
          <w:szCs w:val="16"/>
          <w:lang w:val="en-US"/>
        </w:rPr>
      </w:pPr>
    </w:p>
    <w:p w14:paraId="4840A69C" w14:textId="18D4C341" w:rsidR="00C7045A" w:rsidRPr="00045121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045121">
        <w:rPr>
          <w:rFonts w:ascii="Bookman Old Style" w:hAnsi="Bookman Old Style" w:cs="Arial"/>
          <w:kern w:val="28"/>
          <w:lang w:val="en-US"/>
        </w:rPr>
        <w:t>4</w:t>
      </w:r>
      <w:r w:rsidR="00357B33" w:rsidRPr="00045121">
        <w:rPr>
          <w:rFonts w:ascii="Bookman Old Style" w:hAnsi="Bookman Old Style" w:cs="Arial"/>
          <w:kern w:val="28"/>
          <w:lang w:val="en-US"/>
        </w:rPr>
        <w:t>.</w:t>
      </w:r>
      <w:r w:rsidR="00357B33" w:rsidRPr="00045121">
        <w:rPr>
          <w:rFonts w:ascii="Bookman Old Style" w:hAnsi="Bookman Old Style" w:cs="Arial"/>
          <w:kern w:val="28"/>
          <w:lang w:val="en-US"/>
        </w:rPr>
        <w:tab/>
      </w:r>
      <w:r w:rsidR="00624A2F" w:rsidRPr="00045121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045121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C95D4E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09C3CAA3" w14:textId="6826BB9C" w:rsidR="00BB6C27" w:rsidRPr="00045121" w:rsidRDefault="005C203F" w:rsidP="00676451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045121">
        <w:rPr>
          <w:rFonts w:ascii="Bookman Old Style" w:hAnsi="Bookman Old Style" w:cs="Arial"/>
          <w:bCs/>
          <w:kern w:val="28"/>
          <w:lang w:val="en-US"/>
        </w:rPr>
        <w:t>Greensleeves</w:t>
      </w:r>
      <w:r w:rsidR="007B4AFE" w:rsidRPr="0004512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676451" w:rsidRPr="00045121">
        <w:rPr>
          <w:rFonts w:ascii="Bookman Old Style" w:hAnsi="Bookman Old Style" w:cs="Arial"/>
          <w:bCs/>
          <w:kern w:val="28"/>
          <w:lang w:val="en-US"/>
        </w:rPr>
        <w:t>–</w:t>
      </w:r>
      <w:r w:rsidR="007B4AFE" w:rsidRPr="0004512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Pr="00045121">
        <w:rPr>
          <w:rFonts w:ascii="Bookman Old Style" w:hAnsi="Bookman Old Style" w:cs="Arial"/>
          <w:bCs/>
          <w:kern w:val="28"/>
          <w:lang w:val="en-US"/>
        </w:rPr>
        <w:t>CYC</w:t>
      </w:r>
      <w:r w:rsidR="00A91D3C" w:rsidRPr="00045121">
        <w:rPr>
          <w:rFonts w:ascii="Bookman Old Style" w:hAnsi="Bookman Old Style" w:cs="Arial"/>
          <w:bCs/>
          <w:kern w:val="28"/>
          <w:lang w:val="en-US"/>
        </w:rPr>
        <w:t xml:space="preserve"> has logged an</w:t>
      </w:r>
      <w:r w:rsidRPr="00045121">
        <w:rPr>
          <w:rFonts w:ascii="Bookman Old Style" w:hAnsi="Bookman Old Style" w:cs="Arial"/>
          <w:bCs/>
          <w:kern w:val="28"/>
          <w:lang w:val="en-US"/>
        </w:rPr>
        <w:t xml:space="preserve"> enforcement</w:t>
      </w:r>
      <w:r w:rsidR="0074511D" w:rsidRPr="00045121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91D3C" w:rsidRPr="00045121">
        <w:rPr>
          <w:rFonts w:ascii="Bookman Old Style" w:hAnsi="Bookman Old Style" w:cs="Arial"/>
          <w:bCs/>
          <w:kern w:val="28"/>
          <w:lang w:val="en-US"/>
        </w:rPr>
        <w:t>case</w:t>
      </w:r>
      <w:r w:rsidR="00045121" w:rsidRPr="00045121">
        <w:rPr>
          <w:rFonts w:ascii="Bookman Old Style" w:hAnsi="Bookman Old Style" w:cs="Arial"/>
          <w:bCs/>
          <w:kern w:val="28"/>
          <w:lang w:val="en-US"/>
        </w:rPr>
        <w:t xml:space="preserve"> against this property</w:t>
      </w:r>
    </w:p>
    <w:p w14:paraId="68913159" w14:textId="77777777" w:rsidR="00676451" w:rsidRPr="00C95D4E" w:rsidRDefault="00676451" w:rsidP="006764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color w:val="FF0000"/>
          <w:kern w:val="28"/>
          <w:sz w:val="16"/>
          <w:szCs w:val="16"/>
          <w:lang w:val="en-US"/>
        </w:rPr>
      </w:pPr>
    </w:p>
    <w:p w14:paraId="2617EF13" w14:textId="47E964F8" w:rsidR="00121E19" w:rsidRPr="00C02AA7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02AA7">
        <w:rPr>
          <w:rFonts w:ascii="Bookman Old Style" w:hAnsi="Bookman Old Style" w:cs="Arial"/>
          <w:kern w:val="28"/>
          <w:lang w:val="en-US"/>
        </w:rPr>
        <w:t>5</w:t>
      </w:r>
      <w:r w:rsidR="002F011E" w:rsidRPr="00C02AA7">
        <w:rPr>
          <w:rFonts w:ascii="Bookman Old Style" w:hAnsi="Bookman Old Style" w:cs="Arial"/>
          <w:kern w:val="28"/>
          <w:lang w:val="en-US"/>
        </w:rPr>
        <w:t>.</w:t>
      </w:r>
      <w:r w:rsidR="002F011E" w:rsidRPr="00C02AA7">
        <w:rPr>
          <w:rFonts w:ascii="Bookman Old Style" w:hAnsi="Bookman Old Style" w:cs="Arial"/>
          <w:kern w:val="28"/>
          <w:lang w:val="en-US"/>
        </w:rPr>
        <w:tab/>
      </w:r>
      <w:r w:rsidR="008A7412" w:rsidRPr="00C02AA7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C02AA7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C02AA7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C95D4E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6"/>
          <w:szCs w:val="16"/>
          <w:lang w:val="en-US"/>
        </w:rPr>
      </w:pPr>
    </w:p>
    <w:p w14:paraId="64AFFB69" w14:textId="12C0A891" w:rsidR="0080442F" w:rsidRPr="00EC446D" w:rsidRDefault="00A64D08" w:rsidP="00F67B86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0" w:name="_Hlk6997325"/>
      <w:r w:rsidRPr="00EC446D">
        <w:rPr>
          <w:rFonts w:ascii="Bookman Old Style" w:hAnsi="Bookman Old Style"/>
          <w:b/>
          <w:kern w:val="28"/>
          <w:lang w:val="en-US"/>
        </w:rPr>
        <w:t>1</w:t>
      </w:r>
      <w:r w:rsidR="00AB1BD9" w:rsidRPr="00EC446D">
        <w:rPr>
          <w:rFonts w:ascii="Bookman Old Style" w:hAnsi="Bookman Old Style"/>
          <w:b/>
          <w:kern w:val="28"/>
          <w:lang w:val="en-US"/>
        </w:rPr>
        <w:t>9</w:t>
      </w:r>
      <w:r w:rsidRPr="00EC446D">
        <w:rPr>
          <w:rFonts w:ascii="Bookman Old Style" w:hAnsi="Bookman Old Style"/>
          <w:b/>
          <w:kern w:val="28"/>
          <w:lang w:val="en-US"/>
        </w:rPr>
        <w:t>/</w:t>
      </w:r>
      <w:r w:rsidR="0002288F" w:rsidRPr="00EC446D">
        <w:rPr>
          <w:rFonts w:ascii="Bookman Old Style" w:hAnsi="Bookman Old Style"/>
          <w:b/>
          <w:kern w:val="28"/>
          <w:lang w:val="en-US"/>
        </w:rPr>
        <w:t>0</w:t>
      </w:r>
      <w:r w:rsidR="00750BB9" w:rsidRPr="00EC446D">
        <w:rPr>
          <w:rFonts w:ascii="Bookman Old Style" w:hAnsi="Bookman Old Style"/>
          <w:b/>
          <w:kern w:val="28"/>
          <w:lang w:val="en-US"/>
        </w:rPr>
        <w:t>1983</w:t>
      </w:r>
      <w:r w:rsidRPr="00EC446D">
        <w:rPr>
          <w:rFonts w:ascii="Bookman Old Style" w:hAnsi="Bookman Old Style"/>
          <w:b/>
          <w:kern w:val="28"/>
          <w:lang w:val="en-US"/>
        </w:rPr>
        <w:t>/</w:t>
      </w:r>
      <w:r w:rsidR="00750BB9" w:rsidRPr="00EC446D">
        <w:rPr>
          <w:rFonts w:ascii="Bookman Old Style" w:hAnsi="Bookman Old Style"/>
          <w:b/>
          <w:kern w:val="28"/>
          <w:lang w:val="en-US"/>
        </w:rPr>
        <w:t>CPD</w:t>
      </w:r>
      <w:r w:rsidR="000A1426" w:rsidRPr="00EC446D">
        <w:rPr>
          <w:rFonts w:ascii="Bookman Old Style" w:hAnsi="Bookman Old Style"/>
          <w:kern w:val="28"/>
          <w:lang w:val="en-US"/>
        </w:rPr>
        <w:t xml:space="preserve"> </w:t>
      </w:r>
      <w:bookmarkEnd w:id="0"/>
      <w:r w:rsidR="000A1426" w:rsidRPr="00EC446D">
        <w:rPr>
          <w:rFonts w:ascii="Bookman Old Style" w:hAnsi="Bookman Old Style"/>
          <w:kern w:val="28"/>
          <w:lang w:val="en-US"/>
        </w:rPr>
        <w:t xml:space="preserve">– </w:t>
      </w:r>
      <w:r w:rsidR="00750BB9" w:rsidRPr="00EC446D">
        <w:rPr>
          <w:rFonts w:ascii="Bookman Old Style" w:hAnsi="Bookman Old Style"/>
          <w:kern w:val="28"/>
          <w:lang w:val="en-US"/>
        </w:rPr>
        <w:t>Erection of detached store to rear with alterations to existing window and door configuration</w:t>
      </w:r>
      <w:r w:rsidR="00CD2BA1" w:rsidRPr="00EC446D">
        <w:rPr>
          <w:rFonts w:ascii="Bookman Old Style" w:hAnsi="Bookman Old Style"/>
          <w:kern w:val="28"/>
          <w:lang w:val="en-US"/>
        </w:rPr>
        <w:t xml:space="preserve"> to side/rear</w:t>
      </w:r>
      <w:r w:rsidR="009941C4" w:rsidRPr="00EC446D">
        <w:rPr>
          <w:rFonts w:ascii="Bookman Old Style" w:hAnsi="Bookman Old Style"/>
          <w:kern w:val="28"/>
          <w:lang w:val="en-US"/>
        </w:rPr>
        <w:t xml:space="preserve"> </w:t>
      </w:r>
      <w:r w:rsidR="00CB2F03" w:rsidRPr="00EC446D">
        <w:rPr>
          <w:rFonts w:ascii="Bookman Old Style" w:hAnsi="Bookman Old Style"/>
          <w:kern w:val="28"/>
          <w:lang w:val="en-US"/>
        </w:rPr>
        <w:t xml:space="preserve">@ </w:t>
      </w:r>
      <w:r w:rsidR="007E00B9" w:rsidRPr="00EC446D">
        <w:rPr>
          <w:rFonts w:ascii="Bookman Old Style" w:hAnsi="Bookman Old Style"/>
          <w:kern w:val="28"/>
          <w:lang w:val="en-US"/>
        </w:rPr>
        <w:t>1</w:t>
      </w:r>
      <w:r w:rsidR="00CD2BA1" w:rsidRPr="00EC446D">
        <w:rPr>
          <w:rFonts w:ascii="Bookman Old Style" w:hAnsi="Bookman Old Style"/>
          <w:kern w:val="28"/>
          <w:lang w:val="en-US"/>
        </w:rPr>
        <w:t>16</w:t>
      </w:r>
      <w:r w:rsidR="007E00B9" w:rsidRPr="00EC446D">
        <w:rPr>
          <w:rFonts w:ascii="Bookman Old Style" w:hAnsi="Bookman Old Style"/>
          <w:kern w:val="28"/>
          <w:lang w:val="en-US"/>
        </w:rPr>
        <w:t xml:space="preserve"> The Village</w:t>
      </w:r>
      <w:r w:rsidR="007033AC" w:rsidRPr="00EC446D">
        <w:rPr>
          <w:rFonts w:ascii="Bookman Old Style" w:hAnsi="Bookman Old Style"/>
          <w:kern w:val="28"/>
          <w:lang w:val="en-US"/>
        </w:rPr>
        <w:t xml:space="preserve"> </w:t>
      </w:r>
      <w:r w:rsidR="0080442F" w:rsidRPr="00EC446D">
        <w:rPr>
          <w:rFonts w:ascii="Bookman Old Style" w:hAnsi="Bookman Old Style" w:cs="Arial"/>
          <w:kern w:val="28"/>
          <w:lang w:val="en-US"/>
        </w:rPr>
        <w:t>–</w:t>
      </w:r>
      <w:r w:rsidR="0076125F" w:rsidRPr="00EC446D">
        <w:rPr>
          <w:rFonts w:ascii="Bookman Old Style" w:hAnsi="Bookman Old Style" w:cs="Arial"/>
          <w:kern w:val="28"/>
          <w:lang w:val="en-US"/>
        </w:rPr>
        <w:t xml:space="preserve"> </w:t>
      </w:r>
    </w:p>
    <w:p w14:paraId="3504D607" w14:textId="040F8B36" w:rsidR="00110ACE" w:rsidRPr="00EC446D" w:rsidRDefault="001F1CE3" w:rsidP="0080442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EC446D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EC446D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7E00B9" w:rsidRPr="00EC446D">
        <w:rPr>
          <w:rFonts w:ascii="Bookman Old Style" w:hAnsi="Bookman Old Style" w:cs="Arial"/>
          <w:b/>
          <w:kern w:val="28"/>
          <w:lang w:val="en-US"/>
        </w:rPr>
        <w:t>has No Objections</w:t>
      </w:r>
    </w:p>
    <w:p w14:paraId="635C437F" w14:textId="2CD22F6A" w:rsidR="00CD2BA1" w:rsidRPr="00C95D4E" w:rsidRDefault="00CD2BA1" w:rsidP="00CD2BA1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sz w:val="16"/>
          <w:szCs w:val="16"/>
          <w:lang w:val="en-US"/>
        </w:rPr>
      </w:pPr>
    </w:p>
    <w:p w14:paraId="225692F1" w14:textId="3F96A0C2" w:rsidR="00CD2BA1" w:rsidRDefault="00CD2BA1" w:rsidP="005750A1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lang w:val="en-US"/>
        </w:rPr>
      </w:pPr>
      <w:r w:rsidRPr="005870A5">
        <w:rPr>
          <w:rFonts w:ascii="Bookman Old Style" w:hAnsi="Bookman Old Style"/>
          <w:b/>
          <w:kern w:val="28"/>
          <w:lang w:val="en-US"/>
        </w:rPr>
        <w:t>19/0</w:t>
      </w:r>
      <w:r w:rsidR="00EC446D" w:rsidRPr="005870A5">
        <w:rPr>
          <w:rFonts w:ascii="Bookman Old Style" w:hAnsi="Bookman Old Style"/>
          <w:b/>
          <w:kern w:val="28"/>
          <w:lang w:val="en-US"/>
        </w:rPr>
        <w:t>2405</w:t>
      </w:r>
      <w:r w:rsidRPr="005870A5">
        <w:rPr>
          <w:rFonts w:ascii="Bookman Old Style" w:hAnsi="Bookman Old Style"/>
          <w:b/>
          <w:kern w:val="28"/>
          <w:lang w:val="en-US"/>
        </w:rPr>
        <w:t>/</w:t>
      </w:r>
      <w:r w:rsidR="00EC446D" w:rsidRPr="005870A5">
        <w:rPr>
          <w:rFonts w:ascii="Bookman Old Style" w:hAnsi="Bookman Old Style"/>
          <w:b/>
          <w:kern w:val="28"/>
          <w:lang w:val="en-US"/>
        </w:rPr>
        <w:t>FUL</w:t>
      </w:r>
      <w:r w:rsidRPr="005870A5">
        <w:rPr>
          <w:rFonts w:ascii="Bookman Old Style" w:hAnsi="Bookman Old Style"/>
          <w:kern w:val="28"/>
          <w:lang w:val="en-US"/>
        </w:rPr>
        <w:t xml:space="preserve"> – </w:t>
      </w:r>
      <w:r w:rsidR="00EC446D" w:rsidRPr="005870A5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EC446D" w:rsidRPr="005870A5">
        <w:rPr>
          <w:rFonts w:ascii="Bookman Old Style" w:hAnsi="Bookman Old Style"/>
          <w:kern w:val="28"/>
          <w:lang w:val="en-US"/>
        </w:rPr>
        <w:t>storey</w:t>
      </w:r>
      <w:proofErr w:type="spellEnd"/>
      <w:r w:rsidR="00EC446D" w:rsidRPr="005870A5">
        <w:rPr>
          <w:rFonts w:ascii="Bookman Old Style" w:hAnsi="Bookman Old Style"/>
          <w:kern w:val="28"/>
          <w:lang w:val="en-US"/>
        </w:rPr>
        <w:t xml:space="preserve"> rear extension</w:t>
      </w:r>
      <w:r w:rsidR="00D10E6A" w:rsidRPr="005870A5">
        <w:rPr>
          <w:rFonts w:ascii="Bookman Old Style" w:hAnsi="Bookman Old Style"/>
          <w:kern w:val="28"/>
          <w:lang w:val="en-US"/>
        </w:rPr>
        <w:t xml:space="preserve"> with 2 no. glazed lanterns</w:t>
      </w:r>
      <w:r w:rsidRPr="005870A5">
        <w:rPr>
          <w:rFonts w:ascii="Bookman Old Style" w:hAnsi="Bookman Old Style"/>
          <w:kern w:val="28"/>
          <w:lang w:val="en-US"/>
        </w:rPr>
        <w:t xml:space="preserve"> @ </w:t>
      </w:r>
      <w:r w:rsidR="00A23C6F" w:rsidRPr="005870A5">
        <w:rPr>
          <w:rFonts w:ascii="Bookman Old Style" w:hAnsi="Bookman Old Style"/>
          <w:kern w:val="28"/>
          <w:lang w:val="en-US"/>
        </w:rPr>
        <w:t xml:space="preserve">2 </w:t>
      </w:r>
      <w:proofErr w:type="spellStart"/>
      <w:r w:rsidR="00A23C6F" w:rsidRPr="005870A5">
        <w:rPr>
          <w:rFonts w:ascii="Bookman Old Style" w:hAnsi="Bookman Old Style"/>
          <w:kern w:val="28"/>
          <w:lang w:val="en-US"/>
        </w:rPr>
        <w:t>Fossview</w:t>
      </w:r>
      <w:proofErr w:type="spellEnd"/>
      <w:r w:rsidR="00A23C6F" w:rsidRPr="005870A5">
        <w:rPr>
          <w:rFonts w:ascii="Bookman Old Style" w:hAnsi="Bookman Old Style"/>
          <w:kern w:val="28"/>
          <w:lang w:val="en-US"/>
        </w:rPr>
        <w:t xml:space="preserve"> Close</w:t>
      </w:r>
      <w:r w:rsidRPr="005870A5">
        <w:rPr>
          <w:rFonts w:ascii="Bookman Old Style" w:hAnsi="Bookman Old Style"/>
          <w:kern w:val="28"/>
          <w:lang w:val="en-US"/>
        </w:rPr>
        <w:t xml:space="preserve"> </w:t>
      </w:r>
      <w:r w:rsidRPr="005870A5">
        <w:rPr>
          <w:rFonts w:ascii="Bookman Old Style" w:hAnsi="Bookman Old Style" w:cs="Arial"/>
          <w:kern w:val="28"/>
          <w:lang w:val="en-US"/>
        </w:rPr>
        <w:t xml:space="preserve">– </w:t>
      </w:r>
      <w:r w:rsidRPr="005870A5">
        <w:rPr>
          <w:rFonts w:ascii="Bookman Old Style" w:hAnsi="Bookman Old Style" w:cs="Arial"/>
          <w:b/>
          <w:kern w:val="28"/>
          <w:lang w:val="en-US"/>
        </w:rPr>
        <w:t>The Parish Council has No Objections</w:t>
      </w:r>
    </w:p>
    <w:p w14:paraId="10A21982" w14:textId="06040737" w:rsidR="005870A5" w:rsidRPr="00C95D4E" w:rsidRDefault="005870A5" w:rsidP="005870A5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/>
          <w:kern w:val="28"/>
          <w:sz w:val="16"/>
          <w:szCs w:val="16"/>
          <w:lang w:val="en-US"/>
        </w:rPr>
      </w:pPr>
    </w:p>
    <w:p w14:paraId="05C7500D" w14:textId="797A16D6" w:rsidR="00192EDA" w:rsidRPr="006C363A" w:rsidRDefault="00594425" w:rsidP="00192EDA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bCs/>
          <w:kern w:val="28"/>
          <w:lang w:val="en-US"/>
        </w:rPr>
      </w:pPr>
      <w:r w:rsidRPr="00192EDA">
        <w:rPr>
          <w:rFonts w:ascii="Bookman Old Style" w:hAnsi="Bookman Old Style" w:cs="Arial"/>
          <w:b/>
          <w:kern w:val="28"/>
          <w:lang w:val="en-US"/>
        </w:rPr>
        <w:t>19/02463/FULM</w:t>
      </w:r>
      <w:r w:rsidRPr="00192EDA">
        <w:rPr>
          <w:rFonts w:ascii="Bookman Old Style" w:hAnsi="Bookman Old Style" w:cs="Arial"/>
          <w:bCs/>
          <w:kern w:val="28"/>
          <w:lang w:val="en-US"/>
        </w:rPr>
        <w:t xml:space="preserve"> -</w:t>
      </w:r>
      <w:r w:rsidR="00192EDA" w:rsidRPr="00192EDA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192EDA" w:rsidRPr="00192EDA">
        <w:rPr>
          <w:rFonts w:ascii="Bookman Old Style" w:hAnsi="Bookman Old Style"/>
          <w:kern w:val="28"/>
          <w:lang w:val="en-US"/>
        </w:rPr>
        <w:t xml:space="preserve">Formation of flood storage area consisting of construction of earth embankment with spillway, excavation of two temporary and two permanent borrow pits, erection of river flow control structure, re-profiling of sections of the River Foss, realignment of short section of Black Dike, raising of section of Ings Lane, carriageway edge protection to part of </w:t>
      </w:r>
      <w:proofErr w:type="spellStart"/>
      <w:r w:rsidR="00192EDA" w:rsidRPr="00192EDA">
        <w:rPr>
          <w:rFonts w:ascii="Bookman Old Style" w:hAnsi="Bookman Old Style"/>
          <w:kern w:val="28"/>
          <w:lang w:val="en-US"/>
        </w:rPr>
        <w:t>Lilling</w:t>
      </w:r>
      <w:proofErr w:type="spellEnd"/>
      <w:r w:rsidR="00192EDA" w:rsidRPr="00192EDA">
        <w:rPr>
          <w:rFonts w:ascii="Bookman Old Style" w:hAnsi="Bookman Old Style"/>
          <w:kern w:val="28"/>
          <w:lang w:val="en-US"/>
        </w:rPr>
        <w:t xml:space="preserve"> Low Lane and associated new and improved access arrangements, drainage, accommodation works, landscaping and biodiversity mitigation (cross boundary application with </w:t>
      </w:r>
      <w:proofErr w:type="spellStart"/>
      <w:r w:rsidR="00192EDA" w:rsidRPr="00192EDA">
        <w:rPr>
          <w:rFonts w:ascii="Bookman Old Style" w:hAnsi="Bookman Old Style"/>
          <w:kern w:val="28"/>
          <w:lang w:val="en-US"/>
        </w:rPr>
        <w:t>Ryedale</w:t>
      </w:r>
      <w:proofErr w:type="spellEnd"/>
      <w:r w:rsidR="00192EDA" w:rsidRPr="00192EDA">
        <w:rPr>
          <w:rFonts w:ascii="Bookman Old Style" w:hAnsi="Bookman Old Style"/>
          <w:kern w:val="28"/>
          <w:lang w:val="en-US"/>
        </w:rPr>
        <w:t xml:space="preserve"> @ Foss Upstream Storage Area Brecks Lane</w:t>
      </w:r>
      <w:r w:rsidR="00192EDA">
        <w:rPr>
          <w:rFonts w:ascii="Bookman Old Style" w:hAnsi="Bookman Old Style"/>
          <w:kern w:val="28"/>
          <w:lang w:val="en-US"/>
        </w:rPr>
        <w:t xml:space="preserve"> – </w:t>
      </w:r>
      <w:r w:rsidR="00192EDA">
        <w:rPr>
          <w:rFonts w:ascii="Bookman Old Style" w:hAnsi="Bookman Old Style"/>
          <w:b/>
          <w:bCs/>
          <w:kern w:val="28"/>
          <w:lang w:val="en-US"/>
        </w:rPr>
        <w:t>The Parish Council ha</w:t>
      </w:r>
      <w:r w:rsidR="006C363A">
        <w:rPr>
          <w:rFonts w:ascii="Bookman Old Style" w:hAnsi="Bookman Old Style"/>
          <w:b/>
          <w:bCs/>
          <w:kern w:val="28"/>
          <w:lang w:val="en-US"/>
        </w:rPr>
        <w:t>s No Objections</w:t>
      </w:r>
      <w:r w:rsidR="006C363A" w:rsidRPr="006C363A">
        <w:rPr>
          <w:rFonts w:ascii="Bookman Old Style" w:hAnsi="Bookman Old Style"/>
          <w:b/>
          <w:bCs/>
          <w:kern w:val="28"/>
          <w:lang w:val="en-US"/>
        </w:rPr>
        <w:t>, in principle, subject to the response from the F.I.D.B.</w:t>
      </w:r>
    </w:p>
    <w:p w14:paraId="63957B8E" w14:textId="4A56BFDD" w:rsidR="005870A5" w:rsidRPr="00C95D4E" w:rsidRDefault="005870A5" w:rsidP="00192ED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53B20B57" w14:textId="42946E6E" w:rsidR="00CD2BA1" w:rsidRPr="00E11C35" w:rsidRDefault="00F72356" w:rsidP="006C363A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szCs w:val="20"/>
          <w:lang w:val="en-US"/>
        </w:rPr>
        <w:t>19/02530/</w:t>
      </w:r>
      <w:r w:rsidRPr="00E9023E">
        <w:rPr>
          <w:rFonts w:ascii="Bookman Old Style" w:hAnsi="Bookman Old Style" w:cs="Arial"/>
          <w:b/>
          <w:bCs/>
          <w:kern w:val="28"/>
          <w:szCs w:val="20"/>
          <w:lang w:val="en-US"/>
        </w:rPr>
        <w:t>TCA</w:t>
      </w:r>
      <w:r w:rsidR="00E9023E">
        <w:rPr>
          <w:rFonts w:ascii="Bookman Old Style" w:hAnsi="Bookman Old Style" w:cs="Arial"/>
          <w:kern w:val="28"/>
          <w:szCs w:val="20"/>
          <w:lang w:val="en-US"/>
        </w:rPr>
        <w:t xml:space="preserve"> – Crown lift 2 no. Sycamore trees by 1m in a Conservation Area @ The Gables, 2 Church Lane - </w:t>
      </w:r>
      <w:r w:rsidRPr="00E9023E">
        <w:rPr>
          <w:rFonts w:ascii="Bookman Old Style" w:hAnsi="Bookman Old Style" w:cs="Arial"/>
          <w:b/>
          <w:bCs/>
          <w:kern w:val="28"/>
          <w:szCs w:val="20"/>
          <w:lang w:val="en-US"/>
        </w:rPr>
        <w:t xml:space="preserve">The </w:t>
      </w:r>
      <w:r w:rsidRPr="00F72356">
        <w:rPr>
          <w:rFonts w:ascii="Bookman Old Style" w:hAnsi="Bookman Old Style" w:cs="Arial"/>
          <w:b/>
          <w:bCs/>
          <w:kern w:val="28"/>
          <w:szCs w:val="20"/>
          <w:lang w:val="en-US"/>
        </w:rPr>
        <w:t xml:space="preserve">Parish Council has No Objections and </w:t>
      </w:r>
      <w:r w:rsidRPr="00F72356">
        <w:rPr>
          <w:rFonts w:ascii="Bookman Old Style" w:hAnsi="Bookman Old Style" w:cs="Arial"/>
          <w:b/>
          <w:bCs/>
          <w:kern w:val="28"/>
          <w:lang w:val="en-US"/>
        </w:rPr>
        <w:t>will be guided by the Tree Officer</w:t>
      </w:r>
    </w:p>
    <w:p w14:paraId="535D402F" w14:textId="0A9F6D43" w:rsidR="00E11C35" w:rsidRPr="00C95D4E" w:rsidRDefault="00E11C35" w:rsidP="00E11C35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6DEABDD2" w14:textId="3F89D95C" w:rsidR="00E11C35" w:rsidRPr="00E11C35" w:rsidRDefault="00E11C35" w:rsidP="00E11C35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>
        <w:rPr>
          <w:rFonts w:ascii="Bookman Old Style" w:hAnsi="Bookman Old Style" w:cs="Arial"/>
          <w:b/>
          <w:bCs/>
          <w:kern w:val="28"/>
          <w:szCs w:val="20"/>
          <w:lang w:val="en-US"/>
        </w:rPr>
        <w:t>19/0253</w:t>
      </w:r>
      <w:r w:rsidR="003359E3">
        <w:rPr>
          <w:rFonts w:ascii="Bookman Old Style" w:hAnsi="Bookman Old Style" w:cs="Arial"/>
          <w:b/>
          <w:bCs/>
          <w:kern w:val="28"/>
          <w:szCs w:val="20"/>
          <w:lang w:val="en-US"/>
        </w:rPr>
        <w:t>4</w:t>
      </w:r>
      <w:r>
        <w:rPr>
          <w:rFonts w:ascii="Bookman Old Style" w:hAnsi="Bookman Old Style" w:cs="Arial"/>
          <w:b/>
          <w:bCs/>
          <w:kern w:val="28"/>
          <w:szCs w:val="20"/>
          <w:lang w:val="en-US"/>
        </w:rPr>
        <w:t>/</w:t>
      </w:r>
      <w:r w:rsidRPr="00E9023E">
        <w:rPr>
          <w:rFonts w:ascii="Bookman Old Style" w:hAnsi="Bookman Old Style" w:cs="Arial"/>
          <w:b/>
          <w:bCs/>
          <w:kern w:val="28"/>
          <w:szCs w:val="20"/>
          <w:lang w:val="en-US"/>
        </w:rPr>
        <w:t>TCA</w:t>
      </w:r>
      <w:r>
        <w:rPr>
          <w:rFonts w:ascii="Bookman Old Style" w:hAnsi="Bookman Old Style" w:cs="Arial"/>
          <w:kern w:val="28"/>
          <w:szCs w:val="20"/>
          <w:lang w:val="en-US"/>
        </w:rPr>
        <w:t xml:space="preserve"> – Crown </w:t>
      </w:r>
      <w:r w:rsidR="003359E3">
        <w:rPr>
          <w:rFonts w:ascii="Bookman Old Style" w:hAnsi="Bookman Old Style" w:cs="Arial"/>
          <w:kern w:val="28"/>
          <w:szCs w:val="20"/>
          <w:lang w:val="en-US"/>
        </w:rPr>
        <w:t>reduce Maple tree by 25</w:t>
      </w:r>
      <w:r w:rsidR="00C95D4E">
        <w:rPr>
          <w:rFonts w:ascii="Bookman Old Style" w:hAnsi="Bookman Old Style" w:cs="Arial"/>
          <w:kern w:val="28"/>
          <w:szCs w:val="20"/>
          <w:lang w:val="en-US"/>
        </w:rPr>
        <w:t>% in a Conservation Area</w:t>
      </w:r>
      <w:r>
        <w:rPr>
          <w:rFonts w:ascii="Bookman Old Style" w:hAnsi="Bookman Old Style" w:cs="Arial"/>
          <w:kern w:val="28"/>
          <w:szCs w:val="20"/>
          <w:lang w:val="en-US"/>
        </w:rPr>
        <w:t xml:space="preserve"> @ The Gables, </w:t>
      </w:r>
      <w:r w:rsidR="00C95D4E">
        <w:rPr>
          <w:rFonts w:ascii="Bookman Old Style" w:hAnsi="Bookman Old Style" w:cs="Arial"/>
          <w:kern w:val="28"/>
          <w:szCs w:val="20"/>
          <w:lang w:val="en-US"/>
        </w:rPr>
        <w:t>1</w:t>
      </w:r>
      <w:r>
        <w:rPr>
          <w:rFonts w:ascii="Bookman Old Style" w:hAnsi="Bookman Old Style" w:cs="Arial"/>
          <w:kern w:val="28"/>
          <w:szCs w:val="20"/>
          <w:lang w:val="en-US"/>
        </w:rPr>
        <w:t xml:space="preserve">2 </w:t>
      </w:r>
      <w:r w:rsidR="00C95D4E">
        <w:rPr>
          <w:rFonts w:ascii="Bookman Old Style" w:hAnsi="Bookman Old Style" w:cs="Arial"/>
          <w:kern w:val="28"/>
          <w:szCs w:val="20"/>
          <w:lang w:val="en-US"/>
        </w:rPr>
        <w:t>West End</w:t>
      </w:r>
      <w:r>
        <w:rPr>
          <w:rFonts w:ascii="Bookman Old Style" w:hAnsi="Bookman Old Style" w:cs="Arial"/>
          <w:kern w:val="28"/>
          <w:szCs w:val="20"/>
          <w:lang w:val="en-US"/>
        </w:rPr>
        <w:t xml:space="preserve"> - </w:t>
      </w:r>
      <w:r w:rsidRPr="00E9023E">
        <w:rPr>
          <w:rFonts w:ascii="Bookman Old Style" w:hAnsi="Bookman Old Style" w:cs="Arial"/>
          <w:b/>
          <w:bCs/>
          <w:kern w:val="28"/>
          <w:szCs w:val="20"/>
          <w:lang w:val="en-US"/>
        </w:rPr>
        <w:t xml:space="preserve">The </w:t>
      </w:r>
      <w:r w:rsidRPr="00F72356">
        <w:rPr>
          <w:rFonts w:ascii="Bookman Old Style" w:hAnsi="Bookman Old Style" w:cs="Arial"/>
          <w:b/>
          <w:bCs/>
          <w:kern w:val="28"/>
          <w:szCs w:val="20"/>
          <w:lang w:val="en-US"/>
        </w:rPr>
        <w:t xml:space="preserve">Parish Council has No Objections and </w:t>
      </w:r>
      <w:r w:rsidRPr="00F72356">
        <w:rPr>
          <w:rFonts w:ascii="Bookman Old Style" w:hAnsi="Bookman Old Style" w:cs="Arial"/>
          <w:b/>
          <w:bCs/>
          <w:kern w:val="28"/>
          <w:lang w:val="en-US"/>
        </w:rPr>
        <w:t>will be guided by the Tree Officer</w:t>
      </w:r>
    </w:p>
    <w:p w14:paraId="212F5C5D" w14:textId="38373B28" w:rsidR="00E11C35" w:rsidRPr="00C95D4E" w:rsidRDefault="00E11C35" w:rsidP="00E11C35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Cs/>
          <w:kern w:val="28"/>
          <w:sz w:val="16"/>
          <w:szCs w:val="16"/>
          <w:lang w:val="en-US"/>
        </w:rPr>
      </w:pPr>
    </w:p>
    <w:p w14:paraId="5E25E5C5" w14:textId="17C86FFE" w:rsidR="00B2075A" w:rsidRPr="00F6755E" w:rsidRDefault="000A1426" w:rsidP="00C95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F6755E">
        <w:rPr>
          <w:rFonts w:ascii="Bookman Old Style" w:hAnsi="Bookman Old Style"/>
          <w:kern w:val="28"/>
          <w:lang w:val="en-US"/>
        </w:rPr>
        <w:t>6.</w:t>
      </w:r>
      <w:r w:rsidRPr="00F6755E">
        <w:rPr>
          <w:rFonts w:ascii="Bookman Old Style" w:hAnsi="Bookman Old Style"/>
          <w:kern w:val="28"/>
          <w:lang w:val="en-US"/>
        </w:rPr>
        <w:tab/>
      </w:r>
      <w:r w:rsidRPr="00F6755E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F6755E">
        <w:rPr>
          <w:rFonts w:ascii="Bookman Old Style" w:hAnsi="Bookman Old Style"/>
          <w:b/>
          <w:kern w:val="28"/>
          <w:lang w:val="en-US"/>
        </w:rPr>
        <w:t>:</w:t>
      </w:r>
      <w:r w:rsidR="004664B6" w:rsidRPr="00F6755E">
        <w:rPr>
          <w:rFonts w:ascii="Bookman Old Style" w:hAnsi="Bookman Old Style"/>
          <w:b/>
          <w:kern w:val="28"/>
          <w:lang w:val="en-US"/>
        </w:rPr>
        <w:t xml:space="preserve"> </w:t>
      </w:r>
      <w:r w:rsidR="00F6755E" w:rsidRPr="00F6755E">
        <w:rPr>
          <w:rFonts w:ascii="Bookman Old Style" w:hAnsi="Bookman Old Style" w:cs="Arial"/>
          <w:kern w:val="28"/>
          <w:lang w:val="en-US"/>
        </w:rPr>
        <w:t>None</w:t>
      </w:r>
    </w:p>
    <w:p w14:paraId="088E7980" w14:textId="77777777" w:rsidR="00483E76" w:rsidRPr="00C95D4E" w:rsidRDefault="00483E76" w:rsidP="00B20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Cs/>
          <w:color w:val="FF0000"/>
          <w:kern w:val="28"/>
          <w:sz w:val="16"/>
          <w:szCs w:val="16"/>
          <w:lang w:val="en-US"/>
        </w:rPr>
      </w:pPr>
    </w:p>
    <w:p w14:paraId="774AC936" w14:textId="779B25E3" w:rsidR="000F5E0F" w:rsidRPr="00CE4A99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CE4A99">
        <w:rPr>
          <w:rFonts w:ascii="Bookman Old Style" w:hAnsi="Bookman Old Style"/>
          <w:kern w:val="28"/>
          <w:lang w:val="en-US"/>
        </w:rPr>
        <w:t>7</w:t>
      </w:r>
      <w:r w:rsidR="002F011E" w:rsidRPr="00CE4A99">
        <w:rPr>
          <w:rFonts w:ascii="Bookman Old Style" w:hAnsi="Bookman Old Style"/>
          <w:kern w:val="28"/>
          <w:lang w:val="en-US"/>
        </w:rPr>
        <w:t xml:space="preserve"> </w:t>
      </w:r>
      <w:r w:rsidR="002F011E" w:rsidRPr="00CE4A99">
        <w:rPr>
          <w:rFonts w:ascii="Bookman Old Style" w:hAnsi="Bookman Old Style"/>
          <w:kern w:val="28"/>
          <w:lang w:val="en-US"/>
        </w:rPr>
        <w:tab/>
      </w:r>
      <w:r w:rsidR="002F011E" w:rsidRPr="00CE4A99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CE4A99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CE4A99">
        <w:rPr>
          <w:rFonts w:ascii="Bookman Old Style" w:hAnsi="Bookman Old Style"/>
          <w:kern w:val="28"/>
          <w:lang w:val="en-US"/>
        </w:rPr>
        <w:t>w</w:t>
      </w:r>
      <w:r w:rsidR="00BF751C" w:rsidRPr="00CE4A99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7E00B9" w:rsidRPr="00CE4A99">
        <w:rPr>
          <w:rFonts w:ascii="Bookman Old Style" w:hAnsi="Bookman Old Style" w:cs="Arial"/>
          <w:kern w:val="28"/>
          <w:lang w:val="en-US"/>
        </w:rPr>
        <w:t>1</w:t>
      </w:r>
      <w:r w:rsidR="00CE4A99" w:rsidRPr="00CE4A99">
        <w:rPr>
          <w:rFonts w:ascii="Bookman Old Style" w:hAnsi="Bookman Old Style" w:cs="Arial"/>
          <w:kern w:val="28"/>
          <w:lang w:val="en-US"/>
        </w:rPr>
        <w:t>4</w:t>
      </w:r>
      <w:r w:rsidR="00791309" w:rsidRPr="00CE4A99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CE4A99">
        <w:rPr>
          <w:rFonts w:ascii="Bookman Old Style" w:hAnsi="Bookman Old Style" w:cs="Arial"/>
          <w:kern w:val="28"/>
          <w:lang w:val="en-US"/>
        </w:rPr>
        <w:t xml:space="preserve"> </w:t>
      </w:r>
      <w:r w:rsidR="00CE4A99" w:rsidRPr="00CE4A99">
        <w:rPr>
          <w:rFonts w:ascii="Bookman Old Style" w:hAnsi="Bookman Old Style" w:cs="Arial"/>
          <w:kern w:val="28"/>
          <w:lang w:val="en-US"/>
        </w:rPr>
        <w:t>January</w:t>
      </w:r>
      <w:r w:rsidR="00FE08B5" w:rsidRPr="00CE4A99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CE4A99">
        <w:rPr>
          <w:rFonts w:ascii="Bookman Old Style" w:hAnsi="Bookman Old Style" w:cs="Arial"/>
          <w:kern w:val="28"/>
          <w:lang w:val="en-US"/>
        </w:rPr>
        <w:t>20</w:t>
      </w:r>
      <w:r w:rsidR="00CE4A99" w:rsidRPr="00CE4A99">
        <w:rPr>
          <w:rFonts w:ascii="Bookman Old Style" w:hAnsi="Bookman Old Style" w:cs="Arial"/>
          <w:kern w:val="28"/>
          <w:lang w:val="en-US"/>
        </w:rPr>
        <w:t>20</w:t>
      </w:r>
      <w:r w:rsidR="00744B68" w:rsidRPr="00CE4A99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7544E33F" w14:textId="7EF62B2A" w:rsidR="00EC7A23" w:rsidRPr="00EC7A23" w:rsidRDefault="00A21167" w:rsidP="00C95D4E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lang w:val="en-US"/>
        </w:rPr>
      </w:pPr>
      <w:r w:rsidRPr="00CE4A99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CE4A99">
        <w:rPr>
          <w:rFonts w:ascii="Bookman Old Style" w:hAnsi="Bookman Old Style" w:cs="Arial"/>
          <w:kern w:val="28"/>
          <w:lang w:val="en-US"/>
        </w:rPr>
        <w:t>15</w:t>
      </w:r>
      <w:r w:rsidRPr="00CE4A99">
        <w:rPr>
          <w:rFonts w:ascii="Bookman Old Style" w:hAnsi="Bookman Old Style" w:cs="Arial"/>
          <w:kern w:val="28"/>
          <w:lang w:val="en-US"/>
        </w:rPr>
        <w:t>pm</w:t>
      </w:r>
    </w:p>
    <w:sectPr w:rsidR="00EC7A23" w:rsidRPr="00EC7A23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F32F6" w14:textId="77777777" w:rsidR="0004304B" w:rsidRDefault="0004304B" w:rsidP="00C2284D">
      <w:pPr>
        <w:spacing w:after="0" w:line="240" w:lineRule="auto"/>
      </w:pPr>
      <w:r>
        <w:separator/>
      </w:r>
    </w:p>
  </w:endnote>
  <w:endnote w:type="continuationSeparator" w:id="0">
    <w:p w14:paraId="13AFE889" w14:textId="77777777" w:rsidR="0004304B" w:rsidRDefault="0004304B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67EE184F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93550C">
      <w:t>1</w:t>
    </w:r>
    <w:r w:rsidR="00EC7A23">
      <w:t>4</w:t>
    </w:r>
    <w:r w:rsidR="0093550C">
      <w:t xml:space="preserve"> </w:t>
    </w:r>
    <w:r w:rsidR="00903FE0">
      <w:t>January</w:t>
    </w:r>
    <w:r w:rsidR="0093550C">
      <w:t xml:space="preserve"> 20</w:t>
    </w:r>
    <w:r w:rsidR="00903FE0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68DDD" w14:textId="77777777" w:rsidR="0004304B" w:rsidRDefault="0004304B" w:rsidP="00C2284D">
      <w:pPr>
        <w:spacing w:after="0" w:line="240" w:lineRule="auto"/>
      </w:pPr>
      <w:r>
        <w:separator/>
      </w:r>
    </w:p>
  </w:footnote>
  <w:footnote w:type="continuationSeparator" w:id="0">
    <w:p w14:paraId="144BEBF7" w14:textId="77777777" w:rsidR="0004304B" w:rsidRDefault="0004304B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C3005DA4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7F"/>
    <w:rsid w:val="000314CF"/>
    <w:rsid w:val="00034E5F"/>
    <w:rsid w:val="00035505"/>
    <w:rsid w:val="00035D12"/>
    <w:rsid w:val="00037047"/>
    <w:rsid w:val="000407CF"/>
    <w:rsid w:val="00040C8F"/>
    <w:rsid w:val="0004304B"/>
    <w:rsid w:val="000433CA"/>
    <w:rsid w:val="000444F6"/>
    <w:rsid w:val="00045121"/>
    <w:rsid w:val="0004556A"/>
    <w:rsid w:val="0004609B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1071"/>
    <w:rsid w:val="000A1426"/>
    <w:rsid w:val="000A18CD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0F78C9"/>
    <w:rsid w:val="001016DF"/>
    <w:rsid w:val="001025EF"/>
    <w:rsid w:val="001027D8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EDE"/>
    <w:rsid w:val="0012315B"/>
    <w:rsid w:val="00124FA8"/>
    <w:rsid w:val="0012561B"/>
    <w:rsid w:val="00130B08"/>
    <w:rsid w:val="00130F92"/>
    <w:rsid w:val="001347CD"/>
    <w:rsid w:val="00136104"/>
    <w:rsid w:val="00141138"/>
    <w:rsid w:val="0014411C"/>
    <w:rsid w:val="001441B2"/>
    <w:rsid w:val="00144BEF"/>
    <w:rsid w:val="0014559D"/>
    <w:rsid w:val="001472D9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62"/>
    <w:rsid w:val="00162583"/>
    <w:rsid w:val="00162C63"/>
    <w:rsid w:val="00163BDF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7907"/>
    <w:rsid w:val="00187C2F"/>
    <w:rsid w:val="00190C9E"/>
    <w:rsid w:val="001926A0"/>
    <w:rsid w:val="00192EDA"/>
    <w:rsid w:val="00194851"/>
    <w:rsid w:val="0019500F"/>
    <w:rsid w:val="001965A0"/>
    <w:rsid w:val="001A0B67"/>
    <w:rsid w:val="001A1231"/>
    <w:rsid w:val="001A1CEB"/>
    <w:rsid w:val="001A287F"/>
    <w:rsid w:val="001A47E8"/>
    <w:rsid w:val="001A5FC9"/>
    <w:rsid w:val="001A64B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5155F"/>
    <w:rsid w:val="00251A8B"/>
    <w:rsid w:val="00251B32"/>
    <w:rsid w:val="00252A40"/>
    <w:rsid w:val="00253B91"/>
    <w:rsid w:val="002548EA"/>
    <w:rsid w:val="00254CF4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5F1A"/>
    <w:rsid w:val="00286987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49EE"/>
    <w:rsid w:val="002C63FE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44B2"/>
    <w:rsid w:val="00324A60"/>
    <w:rsid w:val="00326283"/>
    <w:rsid w:val="003268F8"/>
    <w:rsid w:val="00330131"/>
    <w:rsid w:val="003315DC"/>
    <w:rsid w:val="003317BA"/>
    <w:rsid w:val="003359E3"/>
    <w:rsid w:val="0033735C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43D0"/>
    <w:rsid w:val="0036561F"/>
    <w:rsid w:val="00365AD1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558"/>
    <w:rsid w:val="00386B76"/>
    <w:rsid w:val="00386E3F"/>
    <w:rsid w:val="00393314"/>
    <w:rsid w:val="003945A4"/>
    <w:rsid w:val="00395F9E"/>
    <w:rsid w:val="00395FC2"/>
    <w:rsid w:val="00396AED"/>
    <w:rsid w:val="003A00B6"/>
    <w:rsid w:val="003A298F"/>
    <w:rsid w:val="003A3926"/>
    <w:rsid w:val="003A3B60"/>
    <w:rsid w:val="003A5065"/>
    <w:rsid w:val="003A600B"/>
    <w:rsid w:val="003A6687"/>
    <w:rsid w:val="003A6ECE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98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205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B11"/>
    <w:rsid w:val="004A3DD7"/>
    <w:rsid w:val="004A5277"/>
    <w:rsid w:val="004A533A"/>
    <w:rsid w:val="004A559E"/>
    <w:rsid w:val="004B1A86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B8F"/>
    <w:rsid w:val="004D4E0F"/>
    <w:rsid w:val="004D66DA"/>
    <w:rsid w:val="004D69AB"/>
    <w:rsid w:val="004D6C0A"/>
    <w:rsid w:val="004E0C7B"/>
    <w:rsid w:val="004E18BD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13E2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870A5"/>
    <w:rsid w:val="005900C8"/>
    <w:rsid w:val="00590636"/>
    <w:rsid w:val="005912DF"/>
    <w:rsid w:val="0059256F"/>
    <w:rsid w:val="00593B96"/>
    <w:rsid w:val="0059414A"/>
    <w:rsid w:val="00594425"/>
    <w:rsid w:val="00595F14"/>
    <w:rsid w:val="00597831"/>
    <w:rsid w:val="00597BA5"/>
    <w:rsid w:val="00597C5A"/>
    <w:rsid w:val="005A021F"/>
    <w:rsid w:val="005A2734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03F"/>
    <w:rsid w:val="005C2948"/>
    <w:rsid w:val="005C4394"/>
    <w:rsid w:val="005C5119"/>
    <w:rsid w:val="005C6366"/>
    <w:rsid w:val="005C68A9"/>
    <w:rsid w:val="005C68CF"/>
    <w:rsid w:val="005C798C"/>
    <w:rsid w:val="005D0ABB"/>
    <w:rsid w:val="005D4343"/>
    <w:rsid w:val="005D5254"/>
    <w:rsid w:val="005D7933"/>
    <w:rsid w:val="005E09FF"/>
    <w:rsid w:val="005E109A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CDE"/>
    <w:rsid w:val="006B009B"/>
    <w:rsid w:val="006B1215"/>
    <w:rsid w:val="006B1496"/>
    <w:rsid w:val="006B1506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A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AC"/>
    <w:rsid w:val="007033DA"/>
    <w:rsid w:val="00703BAD"/>
    <w:rsid w:val="007048C0"/>
    <w:rsid w:val="00706197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709"/>
    <w:rsid w:val="00736BC3"/>
    <w:rsid w:val="00737E35"/>
    <w:rsid w:val="007404B5"/>
    <w:rsid w:val="00740574"/>
    <w:rsid w:val="00743826"/>
    <w:rsid w:val="00743ACA"/>
    <w:rsid w:val="00743B0F"/>
    <w:rsid w:val="0074463E"/>
    <w:rsid w:val="00744B68"/>
    <w:rsid w:val="00744F5D"/>
    <w:rsid w:val="0074511D"/>
    <w:rsid w:val="007466C7"/>
    <w:rsid w:val="00746939"/>
    <w:rsid w:val="007469E7"/>
    <w:rsid w:val="00750BB9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2BD6"/>
    <w:rsid w:val="007A3EBC"/>
    <w:rsid w:val="007A4861"/>
    <w:rsid w:val="007A65CB"/>
    <w:rsid w:val="007A67A8"/>
    <w:rsid w:val="007A6DC0"/>
    <w:rsid w:val="007A7C4E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C0A3C"/>
    <w:rsid w:val="007C1E90"/>
    <w:rsid w:val="007C31E8"/>
    <w:rsid w:val="007C3E23"/>
    <w:rsid w:val="007C4F01"/>
    <w:rsid w:val="007C532F"/>
    <w:rsid w:val="007C63FE"/>
    <w:rsid w:val="007C7A1E"/>
    <w:rsid w:val="007C7A56"/>
    <w:rsid w:val="007C7EC1"/>
    <w:rsid w:val="007D25CE"/>
    <w:rsid w:val="007D3944"/>
    <w:rsid w:val="007D3AA8"/>
    <w:rsid w:val="007D5C5C"/>
    <w:rsid w:val="007D755C"/>
    <w:rsid w:val="007E00B9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BD2"/>
    <w:rsid w:val="00811942"/>
    <w:rsid w:val="008121AB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96511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372F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3FE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26A42"/>
    <w:rsid w:val="00931CE1"/>
    <w:rsid w:val="00932707"/>
    <w:rsid w:val="00933685"/>
    <w:rsid w:val="00933B5F"/>
    <w:rsid w:val="00934089"/>
    <w:rsid w:val="009343C6"/>
    <w:rsid w:val="00934BA1"/>
    <w:rsid w:val="0093550C"/>
    <w:rsid w:val="00935D21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97704"/>
    <w:rsid w:val="009A0317"/>
    <w:rsid w:val="009A26E4"/>
    <w:rsid w:val="009A2A0C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2E0B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3C6F"/>
    <w:rsid w:val="00A24897"/>
    <w:rsid w:val="00A253FD"/>
    <w:rsid w:val="00A257F9"/>
    <w:rsid w:val="00A25ADE"/>
    <w:rsid w:val="00A26C39"/>
    <w:rsid w:val="00A323BF"/>
    <w:rsid w:val="00A33685"/>
    <w:rsid w:val="00A34D2E"/>
    <w:rsid w:val="00A36732"/>
    <w:rsid w:val="00A372F1"/>
    <w:rsid w:val="00A37DA3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D3C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4144"/>
    <w:rsid w:val="00AD544E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38F"/>
    <w:rsid w:val="00B90582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7121"/>
    <w:rsid w:val="00BD0C1C"/>
    <w:rsid w:val="00BD1693"/>
    <w:rsid w:val="00BD1974"/>
    <w:rsid w:val="00BD3350"/>
    <w:rsid w:val="00BD3589"/>
    <w:rsid w:val="00BD71E4"/>
    <w:rsid w:val="00BE1540"/>
    <w:rsid w:val="00BE5218"/>
    <w:rsid w:val="00BE797F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2AA7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9B1"/>
    <w:rsid w:val="00C253C8"/>
    <w:rsid w:val="00C25C71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80AA0"/>
    <w:rsid w:val="00C80FE9"/>
    <w:rsid w:val="00C8306B"/>
    <w:rsid w:val="00C83E89"/>
    <w:rsid w:val="00C858E1"/>
    <w:rsid w:val="00C86191"/>
    <w:rsid w:val="00C86355"/>
    <w:rsid w:val="00C86AA7"/>
    <w:rsid w:val="00C900AD"/>
    <w:rsid w:val="00C90777"/>
    <w:rsid w:val="00C91D69"/>
    <w:rsid w:val="00C92D20"/>
    <w:rsid w:val="00C93C77"/>
    <w:rsid w:val="00C948F0"/>
    <w:rsid w:val="00C95D4E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2BA1"/>
    <w:rsid w:val="00CD4839"/>
    <w:rsid w:val="00CD52F4"/>
    <w:rsid w:val="00CD71A7"/>
    <w:rsid w:val="00CD7F20"/>
    <w:rsid w:val="00CE0830"/>
    <w:rsid w:val="00CE2485"/>
    <w:rsid w:val="00CE2641"/>
    <w:rsid w:val="00CE2F96"/>
    <w:rsid w:val="00CE3C12"/>
    <w:rsid w:val="00CE3F0D"/>
    <w:rsid w:val="00CE47F1"/>
    <w:rsid w:val="00CE4A99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0E6A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A145F"/>
    <w:rsid w:val="00DA1CDB"/>
    <w:rsid w:val="00DA1E1C"/>
    <w:rsid w:val="00DA21D6"/>
    <w:rsid w:val="00DA53DC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C35"/>
    <w:rsid w:val="00E11DB6"/>
    <w:rsid w:val="00E1223D"/>
    <w:rsid w:val="00E125B6"/>
    <w:rsid w:val="00E13A33"/>
    <w:rsid w:val="00E14DDC"/>
    <w:rsid w:val="00E150BF"/>
    <w:rsid w:val="00E150EF"/>
    <w:rsid w:val="00E20BA8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17F2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23E"/>
    <w:rsid w:val="00E9039F"/>
    <w:rsid w:val="00E91F37"/>
    <w:rsid w:val="00E92336"/>
    <w:rsid w:val="00E92D4D"/>
    <w:rsid w:val="00E9491B"/>
    <w:rsid w:val="00E95042"/>
    <w:rsid w:val="00E95C69"/>
    <w:rsid w:val="00E97845"/>
    <w:rsid w:val="00EA0DD9"/>
    <w:rsid w:val="00EA165A"/>
    <w:rsid w:val="00EA1996"/>
    <w:rsid w:val="00EA2F71"/>
    <w:rsid w:val="00EA2F8D"/>
    <w:rsid w:val="00EA447A"/>
    <w:rsid w:val="00EA5908"/>
    <w:rsid w:val="00EA613A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446D"/>
    <w:rsid w:val="00EC56E0"/>
    <w:rsid w:val="00EC6952"/>
    <w:rsid w:val="00EC7A23"/>
    <w:rsid w:val="00EC7EE6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475E"/>
    <w:rsid w:val="00F053A1"/>
    <w:rsid w:val="00F05EB0"/>
    <w:rsid w:val="00F1026F"/>
    <w:rsid w:val="00F105E6"/>
    <w:rsid w:val="00F119A3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E85"/>
    <w:rsid w:val="00F45EED"/>
    <w:rsid w:val="00F467F2"/>
    <w:rsid w:val="00F46B36"/>
    <w:rsid w:val="00F47AD7"/>
    <w:rsid w:val="00F503B8"/>
    <w:rsid w:val="00F5131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55E"/>
    <w:rsid w:val="00F6762C"/>
    <w:rsid w:val="00F67B86"/>
    <w:rsid w:val="00F701FE"/>
    <w:rsid w:val="00F70306"/>
    <w:rsid w:val="00F70A1F"/>
    <w:rsid w:val="00F70F86"/>
    <w:rsid w:val="00F71DD4"/>
    <w:rsid w:val="00F72356"/>
    <w:rsid w:val="00F73018"/>
    <w:rsid w:val="00F76611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35C9"/>
    <w:rsid w:val="00FE3735"/>
    <w:rsid w:val="00FE3AC5"/>
    <w:rsid w:val="00FE50D9"/>
    <w:rsid w:val="00FE5268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2C200-F98F-4C2D-92B5-8F6D42EAF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2021-10-29T10:21:00Z</dcterms:created>
  <dcterms:modified xsi:type="dcterms:W3CDTF">2021-10-29T10:21:00Z</dcterms:modified>
</cp:coreProperties>
</file>